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72AF" w:rsidRPr="008A72AF" w:rsidRDefault="008A72AF" w:rsidP="008A72AF">
      <w:pPr>
        <w:spacing w:after="0" w:line="240" w:lineRule="auto"/>
        <w:jc w:val="center"/>
        <w:rPr>
          <w:rFonts w:ascii="Times New Roman" w:hAnsi="Times New Roman" w:cs="Times New Roman"/>
          <w:b/>
          <w:color w:val="C00000"/>
          <w:sz w:val="32"/>
          <w:szCs w:val="28"/>
        </w:rPr>
      </w:pPr>
      <w:r w:rsidRPr="008A72AF">
        <w:rPr>
          <w:rFonts w:ascii="Times New Roman" w:hAnsi="Times New Roman" w:cs="Times New Roman"/>
          <w:b/>
          <w:color w:val="C00000"/>
          <w:sz w:val="32"/>
          <w:szCs w:val="28"/>
        </w:rPr>
        <w:t>АВТОРСКИЙ ВОСПИТАТЕЛЬНЫЙ ПРОЕКТ</w:t>
      </w:r>
    </w:p>
    <w:p w:rsidR="008A72AF" w:rsidRPr="008A72AF" w:rsidRDefault="008A72AF" w:rsidP="008A72AF">
      <w:pPr>
        <w:spacing w:after="0" w:line="240" w:lineRule="auto"/>
        <w:jc w:val="center"/>
        <w:rPr>
          <w:rFonts w:ascii="Times New Roman" w:hAnsi="Times New Roman" w:cs="Times New Roman"/>
          <w:b/>
          <w:color w:val="C00000"/>
          <w:sz w:val="32"/>
          <w:szCs w:val="28"/>
        </w:rPr>
      </w:pPr>
      <w:r w:rsidRPr="008A72AF">
        <w:rPr>
          <w:rFonts w:ascii="Times New Roman" w:hAnsi="Times New Roman" w:cs="Times New Roman"/>
          <w:b/>
          <w:color w:val="C00000"/>
          <w:sz w:val="32"/>
          <w:szCs w:val="28"/>
        </w:rPr>
        <w:t>«ПО ДОРОГЕ ЗАВИСИМОСТИ ИЛИ АНТИНАРКОТИЧЕСКИЙ КВЕСТ»</w:t>
      </w:r>
    </w:p>
    <w:p w:rsidR="008A72AF" w:rsidRPr="008A72AF" w:rsidRDefault="008A72AF" w:rsidP="008A72AF">
      <w:pPr>
        <w:spacing w:after="0" w:line="240" w:lineRule="auto"/>
        <w:jc w:val="center"/>
        <w:rPr>
          <w:rFonts w:ascii="Times New Roman" w:hAnsi="Times New Roman" w:cs="Times New Roman"/>
          <w:b/>
          <w:color w:val="C00000"/>
          <w:sz w:val="32"/>
          <w:szCs w:val="28"/>
        </w:rPr>
      </w:pPr>
      <w:r w:rsidRPr="008A72AF">
        <w:rPr>
          <w:rFonts w:ascii="Times New Roman" w:hAnsi="Times New Roman" w:cs="Times New Roman"/>
          <w:b/>
          <w:color w:val="C00000"/>
          <w:sz w:val="32"/>
          <w:szCs w:val="28"/>
        </w:rPr>
        <w:t>ПО ПРОФИЛАКТИКЕ ЗАВИСИМОГО ПОВЕДЕНИЯ</w:t>
      </w:r>
    </w:p>
    <w:p w:rsidR="008A72AF" w:rsidRPr="008A72AF" w:rsidRDefault="00B24154" w:rsidP="008A72A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anchor distT="0" distB="0" distL="114300" distR="114300" simplePos="0" relativeHeight="251659264" behindDoc="0" locked="0" layoutInCell="1" allowOverlap="1" wp14:anchorId="31CDF732" wp14:editId="45911A1F">
            <wp:simplePos x="0" y="0"/>
            <wp:positionH relativeFrom="margin">
              <wp:align>center</wp:align>
            </wp:positionH>
            <wp:positionV relativeFrom="paragraph">
              <wp:posOffset>135890</wp:posOffset>
            </wp:positionV>
            <wp:extent cx="5057775" cy="3360420"/>
            <wp:effectExtent l="0" t="0" r="9525" b="0"/>
            <wp:wrapSquare wrapText="bothSides"/>
            <wp:docPr id="2" name="Рисунок 2" descr="E:\РАБОТА\проЕКТ\2018-12-12 Антинаркотический квест\DSC054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РАБОТА\проЕКТ\2018-12-12 Антинаркотический квест\DSC05484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2AF" w:rsidRPr="008A72AF" w:rsidRDefault="008A72AF" w:rsidP="008A72A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Антинаркотический </w:t>
      </w:r>
      <w:proofErr w:type="spellStart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квест</w:t>
      </w:r>
      <w:proofErr w:type="spellEnd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-игра «</w:t>
      </w:r>
      <w:r w:rsidRPr="008A72A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По дороге зависимости</w:t>
      </w: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проводится с </w:t>
      </w:r>
      <w:r w:rsidRPr="008A72A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целью</w:t>
      </w: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формирования у учащихся сознательного отношения к вопросам личной и общественной безопасности, практических навыков и умений поведения в экстремальных ситуациях, стремления к здоровому образу жизни. Подростки учатся формулировать проблему, планировать свою деятельность, критически мыслить, решать сложные задачи, взвешивать альтернативные мнения, самостоятельно принимать продуманные решения, брать на себя ответственность за их реализацию.</w:t>
      </w:r>
    </w:p>
    <w:p w:rsidR="008A72AF" w:rsidRPr="008A72AF" w:rsidRDefault="008A72AF" w:rsidP="008A72A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 xml:space="preserve">В ходе проведения </w:t>
      </w:r>
      <w:proofErr w:type="spellStart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квеста</w:t>
      </w:r>
      <w:proofErr w:type="spellEnd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решаются </w:t>
      </w:r>
      <w:r w:rsidRPr="008A72A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задачи</w:t>
      </w: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</w:t>
      </w:r>
    </w:p>
    <w:p w:rsidR="008A72AF" w:rsidRPr="008A72AF" w:rsidRDefault="008A72AF" w:rsidP="008A72AF">
      <w:pPr>
        <w:numPr>
          <w:ilvl w:val="0"/>
          <w:numId w:val="2"/>
        </w:numPr>
        <w:shd w:val="clear" w:color="auto" w:fill="FFFFFF"/>
        <w:tabs>
          <w:tab w:val="clear" w:pos="720"/>
          <w:tab w:val="num" w:pos="1134"/>
        </w:tabs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gramStart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пропаганда</w:t>
      </w:r>
      <w:proofErr w:type="gramEnd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популяризация среди учащихся здорового и безопасного образа жизни;</w:t>
      </w:r>
    </w:p>
    <w:p w:rsidR="008A72AF" w:rsidRPr="008A72AF" w:rsidRDefault="008A72AF" w:rsidP="008A72AF">
      <w:pPr>
        <w:numPr>
          <w:ilvl w:val="0"/>
          <w:numId w:val="2"/>
        </w:numPr>
        <w:shd w:val="clear" w:color="auto" w:fill="FFFFFF"/>
        <w:tabs>
          <w:tab w:val="clear" w:pos="720"/>
          <w:tab w:val="num" w:pos="1134"/>
        </w:tabs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gramStart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освоение</w:t>
      </w:r>
      <w:proofErr w:type="gramEnd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навыков коллективного творческого дела, проектной деятельности;</w:t>
      </w:r>
    </w:p>
    <w:p w:rsidR="008A72AF" w:rsidRPr="008A72AF" w:rsidRDefault="008A72AF" w:rsidP="008A72AF">
      <w:pPr>
        <w:numPr>
          <w:ilvl w:val="0"/>
          <w:numId w:val="2"/>
        </w:numPr>
        <w:shd w:val="clear" w:color="auto" w:fill="FFFFFF"/>
        <w:tabs>
          <w:tab w:val="clear" w:pos="720"/>
          <w:tab w:val="num" w:pos="1134"/>
        </w:tabs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gramStart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формирование</w:t>
      </w:r>
      <w:proofErr w:type="gramEnd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представлений обучающихся о наркотической зависимости: о юридических, медицинских, социальных аспектах проблемы; </w:t>
      </w:r>
    </w:p>
    <w:p w:rsidR="008A72AF" w:rsidRPr="008A72AF" w:rsidRDefault="008A72AF" w:rsidP="008A72AF">
      <w:pPr>
        <w:numPr>
          <w:ilvl w:val="0"/>
          <w:numId w:val="2"/>
        </w:numPr>
        <w:shd w:val="clear" w:color="auto" w:fill="FFFFFF"/>
        <w:tabs>
          <w:tab w:val="clear" w:pos="720"/>
          <w:tab w:val="num" w:pos="1134"/>
        </w:tabs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gramStart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развитие</w:t>
      </w:r>
      <w:proofErr w:type="gramEnd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психологической готовности участников к отказу от наркотиков, снижение </w:t>
      </w:r>
      <w:proofErr w:type="spellStart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виктимности</w:t>
      </w:r>
      <w:proofErr w:type="spellEnd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</w:t>
      </w:r>
      <w:r w:rsidRPr="008A72AF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поступки или действия человека, так или иначе провоцирующие причинить ему какой-либо вред</w:t>
      </w: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 обучающихся;</w:t>
      </w:r>
    </w:p>
    <w:p w:rsidR="008A72AF" w:rsidRPr="008A72AF" w:rsidRDefault="008A72AF" w:rsidP="008A72AF">
      <w:pPr>
        <w:numPr>
          <w:ilvl w:val="0"/>
          <w:numId w:val="2"/>
        </w:numPr>
        <w:shd w:val="clear" w:color="auto" w:fill="FFFFFF"/>
        <w:tabs>
          <w:tab w:val="clear" w:pos="720"/>
          <w:tab w:val="num" w:pos="1134"/>
        </w:tabs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gramStart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развитие</w:t>
      </w:r>
      <w:proofErr w:type="gramEnd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рефлексивных качеств;</w:t>
      </w:r>
    </w:p>
    <w:p w:rsidR="008A72AF" w:rsidRPr="008A72AF" w:rsidRDefault="008A72AF" w:rsidP="008A72AF">
      <w:pPr>
        <w:numPr>
          <w:ilvl w:val="0"/>
          <w:numId w:val="2"/>
        </w:numPr>
        <w:shd w:val="clear" w:color="auto" w:fill="FFFFFF"/>
        <w:tabs>
          <w:tab w:val="clear" w:pos="720"/>
          <w:tab w:val="num" w:pos="1134"/>
        </w:tabs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gramStart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популяризация</w:t>
      </w:r>
      <w:proofErr w:type="gramEnd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опыта профилактики наркотической зависимости;</w:t>
      </w:r>
    </w:p>
    <w:p w:rsidR="008A72AF" w:rsidRPr="008A72AF" w:rsidRDefault="008A72AF" w:rsidP="008A72AF">
      <w:pPr>
        <w:numPr>
          <w:ilvl w:val="0"/>
          <w:numId w:val="2"/>
        </w:numPr>
        <w:shd w:val="clear" w:color="auto" w:fill="FFFFFF"/>
        <w:tabs>
          <w:tab w:val="clear" w:pos="720"/>
          <w:tab w:val="num" w:pos="1134"/>
        </w:tabs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gramStart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возможности</w:t>
      </w:r>
      <w:proofErr w:type="gramEnd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введения в практику внеурочной деятельности методики проведения </w:t>
      </w:r>
      <w:proofErr w:type="spellStart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квест</w:t>
      </w:r>
      <w:proofErr w:type="spellEnd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–игр.</w:t>
      </w:r>
    </w:p>
    <w:p w:rsidR="008A72AF" w:rsidRPr="008A72AF" w:rsidRDefault="008A72AF" w:rsidP="008A72A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 xml:space="preserve">Важным аспектом игры является развитие рефлексивных качеств участников. Деятельность на каждой стадии </w:t>
      </w:r>
      <w:proofErr w:type="spellStart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квеста</w:t>
      </w:r>
      <w:proofErr w:type="spellEnd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предполагает ответ на один из рефлексивных вопросов по тематике мероприятия. В итоге получается «рефлексивное дерево», отражающее отношение участников </w:t>
      </w:r>
      <w:proofErr w:type="spellStart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квеста</w:t>
      </w:r>
      <w:proofErr w:type="spellEnd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к проблеме наркотической зависимости.</w:t>
      </w:r>
    </w:p>
    <w:p w:rsidR="008A72AF" w:rsidRPr="008A72AF" w:rsidRDefault="008A72AF" w:rsidP="008A72A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Мероприятие осуществляется на принципах:</w:t>
      </w:r>
    </w:p>
    <w:p w:rsidR="008A72AF" w:rsidRPr="008A72AF" w:rsidRDefault="008A72AF" w:rsidP="008A72A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 научности;</w:t>
      </w:r>
    </w:p>
    <w:p w:rsidR="008A72AF" w:rsidRPr="008A72AF" w:rsidRDefault="008A72AF" w:rsidP="008A72A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 доступности;</w:t>
      </w:r>
    </w:p>
    <w:p w:rsidR="008A72AF" w:rsidRPr="008A72AF" w:rsidRDefault="008A72AF" w:rsidP="008A72A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 наглядности;</w:t>
      </w:r>
    </w:p>
    <w:p w:rsidR="008A72AF" w:rsidRPr="008A72AF" w:rsidRDefault="008A72AF" w:rsidP="008A72A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- </w:t>
      </w:r>
      <w:proofErr w:type="spellStart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гуманизации</w:t>
      </w:r>
      <w:proofErr w:type="spellEnd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;</w:t>
      </w:r>
    </w:p>
    <w:p w:rsidR="008A72AF" w:rsidRPr="008A72AF" w:rsidRDefault="008A72AF" w:rsidP="008A72A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 добровольности участия.</w:t>
      </w:r>
    </w:p>
    <w:p w:rsidR="008A72AF" w:rsidRPr="008A72AF" w:rsidRDefault="008A72AF" w:rsidP="008A72A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35C7AD9F" wp14:editId="485C737E">
            <wp:simplePos x="0" y="0"/>
            <wp:positionH relativeFrom="margin">
              <wp:posOffset>2872740</wp:posOffset>
            </wp:positionH>
            <wp:positionV relativeFrom="paragraph">
              <wp:posOffset>125730</wp:posOffset>
            </wp:positionV>
            <wp:extent cx="3072130" cy="2041525"/>
            <wp:effectExtent l="0" t="0" r="0" b="0"/>
            <wp:wrapSquare wrapText="bothSides"/>
            <wp:docPr id="1" name="Рисунок 1" descr="E:\РАБОТА\проЕКТ\2018-12-12 Антинаркотический квест\DSC054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РАБОТА\проЕКТ\2018-12-12 Антинаркотический квест\DSC0546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13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 xml:space="preserve">К участию в антинаркотическом </w:t>
      </w:r>
      <w:proofErr w:type="spellStart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квесте</w:t>
      </w:r>
      <w:proofErr w:type="spellEnd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приглашаются команды учебных группы уровня ПТО.</w:t>
      </w:r>
    </w:p>
    <w:p w:rsidR="008A72AF" w:rsidRPr="008A72AF" w:rsidRDefault="008A72AF" w:rsidP="008A72A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ab/>
        <w:t> </w:t>
      </w: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игре принимают участие 6 команд. Состав команды 6 человек. Из числа участников команды выбирается капитан. Команда должна иметь отличительную форму одежды (на рукаве или на груди – эмблема команды).</w:t>
      </w:r>
    </w:p>
    <w:p w:rsidR="008A72AF" w:rsidRPr="008A72AF" w:rsidRDefault="008A72AF" w:rsidP="008A72A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ab/>
      </w: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Игра «По дороге зависимости или антинаркотический </w:t>
      </w:r>
      <w:proofErr w:type="spellStart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квест</w:t>
      </w:r>
      <w:proofErr w:type="spellEnd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 проводился на базе учреждения образования «Гомельский государственный профессионально-технический колледж электротехники» в один этап 12 декабря 2018 года. Время сбора команд 14.30. Место сбора команд: актовый зал учебного корпуса колледжа.</w:t>
      </w:r>
    </w:p>
    <w:p w:rsidR="008A72AF" w:rsidRPr="008A72AF" w:rsidRDefault="008A72AF" w:rsidP="008A72A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 xml:space="preserve">Антинаркотический </w:t>
      </w:r>
      <w:proofErr w:type="spellStart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квест</w:t>
      </w:r>
      <w:proofErr w:type="spellEnd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включает в себя движение по маршруту из 6 станций. Маршрут следования команда узнает по ходу игры в соответствии с маршрутным листом. На старте все команды одновременно получают конверт с маршрутным листом в зашифрованном виде, являющееся отправной точкой в их маршрутах.</w:t>
      </w:r>
    </w:p>
    <w:p w:rsidR="008A72AF" w:rsidRPr="008A72AF" w:rsidRDefault="008A72AF" w:rsidP="008A72A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anchor distT="0" distB="0" distL="114300" distR="114300" simplePos="0" relativeHeight="251660288" behindDoc="0" locked="0" layoutInCell="1" allowOverlap="1" wp14:anchorId="7D45D2C9" wp14:editId="7AB47043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3005455" cy="1997075"/>
            <wp:effectExtent l="0" t="0" r="4445" b="3175"/>
            <wp:wrapSquare wrapText="bothSides"/>
            <wp:docPr id="3" name="Рисунок 3" descr="E:\РАБОТА\проЕКТ\2018-12-12 Антинаркотический квест\DSC054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РАБОТА\проЕКТ\2018-12-12 Антинаркотический квест\DSC0549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45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Команды проходят 6 станций:</w:t>
      </w:r>
    </w:p>
    <w:p w:rsidR="008A72AF" w:rsidRPr="008A72AF" w:rsidRDefault="008A72AF" w:rsidP="00B24154">
      <w:pPr>
        <w:numPr>
          <w:ilvl w:val="0"/>
          <w:numId w:val="3"/>
        </w:numPr>
        <w:shd w:val="clear" w:color="auto" w:fill="FFFFFF"/>
        <w:tabs>
          <w:tab w:val="clear" w:pos="720"/>
          <w:tab w:val="num" w:pos="0"/>
        </w:tabs>
        <w:spacing w:after="0" w:line="24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Станция «Верю – не верю»;</w:t>
      </w:r>
    </w:p>
    <w:p w:rsidR="008A72AF" w:rsidRPr="008A72AF" w:rsidRDefault="008A72AF" w:rsidP="00B24154">
      <w:pPr>
        <w:numPr>
          <w:ilvl w:val="0"/>
          <w:numId w:val="3"/>
        </w:numPr>
        <w:shd w:val="clear" w:color="auto" w:fill="FFFFFF"/>
        <w:tabs>
          <w:tab w:val="clear" w:pos="720"/>
          <w:tab w:val="num" w:pos="0"/>
        </w:tabs>
        <w:spacing w:after="0" w:line="24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Станция «Движение – жизнь!»;</w:t>
      </w:r>
    </w:p>
    <w:p w:rsidR="008A72AF" w:rsidRPr="008A72AF" w:rsidRDefault="008A72AF" w:rsidP="00B24154">
      <w:pPr>
        <w:numPr>
          <w:ilvl w:val="0"/>
          <w:numId w:val="3"/>
        </w:numPr>
        <w:shd w:val="clear" w:color="auto" w:fill="FFFFFF"/>
        <w:tabs>
          <w:tab w:val="clear" w:pos="720"/>
          <w:tab w:val="num" w:pos="0"/>
        </w:tabs>
        <w:spacing w:after="0" w:line="24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Станция «Человек и закон»;</w:t>
      </w:r>
    </w:p>
    <w:p w:rsidR="008A72AF" w:rsidRPr="008A72AF" w:rsidRDefault="008A72AF" w:rsidP="00B24154">
      <w:pPr>
        <w:numPr>
          <w:ilvl w:val="0"/>
          <w:numId w:val="3"/>
        </w:numPr>
        <w:shd w:val="clear" w:color="auto" w:fill="FFFFFF"/>
        <w:tabs>
          <w:tab w:val="clear" w:pos="720"/>
          <w:tab w:val="num" w:pos="0"/>
        </w:tabs>
        <w:spacing w:after="0" w:line="24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Станция «Причина и альтернатива»;</w:t>
      </w:r>
    </w:p>
    <w:p w:rsidR="008A72AF" w:rsidRPr="008A72AF" w:rsidRDefault="008A72AF" w:rsidP="00B24154">
      <w:pPr>
        <w:numPr>
          <w:ilvl w:val="0"/>
          <w:numId w:val="3"/>
        </w:numPr>
        <w:shd w:val="clear" w:color="auto" w:fill="FFFFFF"/>
        <w:tabs>
          <w:tab w:val="clear" w:pos="720"/>
          <w:tab w:val="num" w:pos="0"/>
        </w:tabs>
        <w:spacing w:after="0" w:line="24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Станция «Наркотики и их вред»;</w:t>
      </w:r>
    </w:p>
    <w:p w:rsidR="008A72AF" w:rsidRPr="008A72AF" w:rsidRDefault="008A72AF" w:rsidP="00B24154">
      <w:pPr>
        <w:numPr>
          <w:ilvl w:val="0"/>
          <w:numId w:val="3"/>
        </w:numPr>
        <w:shd w:val="clear" w:color="auto" w:fill="FFFFFF"/>
        <w:tabs>
          <w:tab w:val="clear" w:pos="720"/>
          <w:tab w:val="num" w:pos="0"/>
        </w:tabs>
        <w:spacing w:after="0" w:line="24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Станция «</w:t>
      </w:r>
      <w:proofErr w:type="spellStart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Кричалки</w:t>
      </w:r>
      <w:proofErr w:type="spellEnd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</w:t>
      </w:r>
    </w:p>
    <w:p w:rsidR="008A72AF" w:rsidRPr="008A72AF" w:rsidRDefault="008A72AF" w:rsidP="008A72A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На каждой станции команда должна быть в полном составе!</w:t>
      </w:r>
      <w:r w:rsidRPr="008A72A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 </w:t>
      </w: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Время посещения станций и выполнение заданий фиксируется ответственными за станции в специальных бланках.</w:t>
      </w:r>
    </w:p>
    <w:p w:rsidR="008A72AF" w:rsidRPr="008A72AF" w:rsidRDefault="008A72AF" w:rsidP="008A72A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ab/>
      </w: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Выполнив задания на всех станциях, команды возвращаются в актовый зал, им дается время на подготовку для участия в конкурсе «</w:t>
      </w:r>
      <w:proofErr w:type="spellStart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Кричалки</w:t>
      </w:r>
      <w:proofErr w:type="spellEnd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</w:t>
      </w:r>
    </w:p>
    <w:p w:rsidR="008A72AF" w:rsidRPr="008A72AF" w:rsidRDefault="008A72AF" w:rsidP="008A72A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 xml:space="preserve">Общее руководство по подготовке и проведению игры «По дороге зависимости или антинаркотического </w:t>
      </w:r>
      <w:proofErr w:type="spellStart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квеста</w:t>
      </w:r>
      <w:proofErr w:type="spellEnd"/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возлагается на оргкомитет, в состав которого входят:</w:t>
      </w:r>
    </w:p>
    <w:p w:rsidR="008A72AF" w:rsidRPr="008A72AF" w:rsidRDefault="008A72AF" w:rsidP="008A72A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r w:rsidRPr="008A72A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Карпович</w:t>
      </w:r>
      <w:proofErr w:type="spellEnd"/>
      <w:r w:rsidRPr="008A72A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 Марина Валерьевна</w:t>
      </w: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– заместитель директора по учебно-воспитательной работе, председатель оргкомитета;</w:t>
      </w:r>
    </w:p>
    <w:p w:rsidR="008A72AF" w:rsidRPr="008A72AF" w:rsidRDefault="008A72AF" w:rsidP="008A72A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anchor distT="0" distB="0" distL="114300" distR="114300" simplePos="0" relativeHeight="251661312" behindDoc="0" locked="0" layoutInCell="1" allowOverlap="1" wp14:anchorId="0D6A5ACE" wp14:editId="442A4463">
            <wp:simplePos x="0" y="0"/>
            <wp:positionH relativeFrom="margin">
              <wp:align>left</wp:align>
            </wp:positionH>
            <wp:positionV relativeFrom="paragraph">
              <wp:posOffset>61595</wp:posOffset>
            </wp:positionV>
            <wp:extent cx="2895600" cy="1924050"/>
            <wp:effectExtent l="0" t="0" r="0" b="0"/>
            <wp:wrapSquare wrapText="bothSides"/>
            <wp:docPr id="4" name="Рисунок 4" descr="E:\РАБОТА\проЕКТ\2018-12-12 Антинаркотический квест\DSC05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РАБОТА\проЕКТ\2018-12-12 Антинаркотический квест\DSC0550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546" cy="193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72AF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Щур Светлана Леонидовна</w:t>
      </w: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– социальный педагог.</w:t>
      </w:r>
    </w:p>
    <w:p w:rsidR="008A72AF" w:rsidRPr="008A72AF" w:rsidRDefault="008A72AF" w:rsidP="008A72A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Подведение итогов игры проводится жюри 6 декабря 2018г ода на основе оценки работы команд по критериям, разработанным для каждого задания.</w:t>
      </w:r>
    </w:p>
    <w:p w:rsidR="008A72AF" w:rsidRPr="008A72AF" w:rsidRDefault="008A72AF" w:rsidP="008A72A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ab/>
      </w:r>
      <w:r w:rsidRPr="008A72A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 основе рейтинга выявляется команда-победительница (1 место) и команды отличившиеся в отдельных конкурсах.</w:t>
      </w:r>
    </w:p>
    <w:p w:rsidR="008A72AF" w:rsidRPr="008A72AF" w:rsidRDefault="008A72AF" w:rsidP="008A72A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A72AF">
        <w:rPr>
          <w:rFonts w:ascii="Times New Roman" w:hAnsi="Times New Roman" w:cs="Times New Roman"/>
          <w:sz w:val="24"/>
          <w:szCs w:val="24"/>
        </w:rPr>
        <w:t>Подготовка к проведению мероприятия:</w:t>
      </w:r>
    </w:p>
    <w:p w:rsidR="008A72AF" w:rsidRPr="008A72AF" w:rsidRDefault="008A72AF" w:rsidP="008A72AF">
      <w:pPr>
        <w:pStyle w:val="a3"/>
        <w:numPr>
          <w:ilvl w:val="0"/>
          <w:numId w:val="1"/>
        </w:numPr>
        <w:rPr>
          <w:rFonts w:cs="Times New Roman"/>
          <w:sz w:val="24"/>
          <w:szCs w:val="24"/>
        </w:rPr>
      </w:pPr>
      <w:r w:rsidRPr="008A72AF">
        <w:rPr>
          <w:rFonts w:cs="Times New Roman"/>
          <w:sz w:val="24"/>
          <w:szCs w:val="24"/>
        </w:rPr>
        <w:t>Разработка индивидуального маршрута движения по станциям для каждой команды</w:t>
      </w:r>
    </w:p>
    <w:p w:rsidR="008A72AF" w:rsidRPr="008A72AF" w:rsidRDefault="008A72AF" w:rsidP="008A72AF">
      <w:pPr>
        <w:pStyle w:val="a3"/>
        <w:numPr>
          <w:ilvl w:val="0"/>
          <w:numId w:val="1"/>
        </w:numPr>
        <w:rPr>
          <w:rFonts w:cs="Times New Roman"/>
          <w:sz w:val="24"/>
          <w:szCs w:val="24"/>
        </w:rPr>
      </w:pPr>
      <w:r w:rsidRPr="008A72AF">
        <w:rPr>
          <w:rFonts w:cs="Times New Roman"/>
          <w:sz w:val="24"/>
          <w:szCs w:val="24"/>
        </w:rPr>
        <w:t xml:space="preserve">Состав команды – 6 человек от каждой учебной группы, участвующей в </w:t>
      </w:r>
      <w:proofErr w:type="spellStart"/>
      <w:r w:rsidRPr="008A72AF">
        <w:rPr>
          <w:rFonts w:cs="Times New Roman"/>
          <w:sz w:val="24"/>
          <w:szCs w:val="24"/>
        </w:rPr>
        <w:t>квесте</w:t>
      </w:r>
      <w:proofErr w:type="spellEnd"/>
      <w:r w:rsidRPr="008A72AF">
        <w:rPr>
          <w:rFonts w:cs="Times New Roman"/>
          <w:sz w:val="24"/>
          <w:szCs w:val="24"/>
        </w:rPr>
        <w:t xml:space="preserve">. </w:t>
      </w:r>
    </w:p>
    <w:p w:rsidR="008A72AF" w:rsidRPr="008A72AF" w:rsidRDefault="008A72AF" w:rsidP="008A72AF">
      <w:pPr>
        <w:pStyle w:val="a3"/>
        <w:numPr>
          <w:ilvl w:val="0"/>
          <w:numId w:val="1"/>
        </w:numPr>
        <w:rPr>
          <w:rFonts w:cs="Times New Roman"/>
          <w:sz w:val="24"/>
          <w:szCs w:val="24"/>
        </w:rPr>
      </w:pPr>
      <w:r w:rsidRPr="008A72AF">
        <w:rPr>
          <w:rFonts w:cs="Times New Roman"/>
          <w:sz w:val="24"/>
          <w:szCs w:val="24"/>
        </w:rPr>
        <w:t>Учащиеся должны придумать название команды, ее отличительные признаки, а также выбрать капитана.</w:t>
      </w:r>
    </w:p>
    <w:p w:rsidR="008A72AF" w:rsidRPr="008A72AF" w:rsidRDefault="008A72AF" w:rsidP="008A72AF">
      <w:pPr>
        <w:pStyle w:val="a3"/>
        <w:numPr>
          <w:ilvl w:val="0"/>
          <w:numId w:val="1"/>
        </w:numPr>
        <w:rPr>
          <w:rFonts w:cs="Times New Roman"/>
          <w:sz w:val="24"/>
          <w:szCs w:val="24"/>
        </w:rPr>
      </w:pPr>
      <w:r w:rsidRPr="008A72AF">
        <w:rPr>
          <w:rFonts w:cs="Times New Roman"/>
          <w:sz w:val="24"/>
          <w:szCs w:val="24"/>
        </w:rPr>
        <w:t>Оформление стартовой площадки и станции «</w:t>
      </w:r>
      <w:proofErr w:type="spellStart"/>
      <w:r w:rsidRPr="008A72AF">
        <w:rPr>
          <w:rFonts w:cs="Times New Roman"/>
          <w:sz w:val="24"/>
          <w:szCs w:val="24"/>
        </w:rPr>
        <w:t>Кричалки</w:t>
      </w:r>
      <w:proofErr w:type="spellEnd"/>
      <w:r w:rsidRPr="008A72AF">
        <w:rPr>
          <w:rFonts w:cs="Times New Roman"/>
          <w:sz w:val="24"/>
          <w:szCs w:val="24"/>
        </w:rPr>
        <w:t xml:space="preserve">» плакатами о вреде наркотиков и </w:t>
      </w:r>
      <w:proofErr w:type="spellStart"/>
      <w:r w:rsidRPr="008A72AF">
        <w:rPr>
          <w:rFonts w:cs="Times New Roman"/>
          <w:sz w:val="24"/>
          <w:szCs w:val="24"/>
        </w:rPr>
        <w:t>психоактивных</w:t>
      </w:r>
      <w:proofErr w:type="spellEnd"/>
      <w:r w:rsidRPr="008A72AF">
        <w:rPr>
          <w:rFonts w:cs="Times New Roman"/>
          <w:sz w:val="24"/>
          <w:szCs w:val="24"/>
        </w:rPr>
        <w:t xml:space="preserve"> веществ, проектором с демонстрацией видеороликов о вреде наркотической зависимости.</w:t>
      </w:r>
    </w:p>
    <w:p w:rsidR="008A72AF" w:rsidRPr="008A72AF" w:rsidRDefault="008A72AF" w:rsidP="008A72AF">
      <w:pPr>
        <w:pStyle w:val="a3"/>
        <w:numPr>
          <w:ilvl w:val="0"/>
          <w:numId w:val="1"/>
        </w:numPr>
        <w:rPr>
          <w:rFonts w:cs="Times New Roman"/>
          <w:sz w:val="24"/>
          <w:szCs w:val="24"/>
        </w:rPr>
      </w:pPr>
      <w:r w:rsidRPr="008A72AF">
        <w:rPr>
          <w:rFonts w:cs="Times New Roman"/>
          <w:sz w:val="24"/>
          <w:szCs w:val="24"/>
        </w:rPr>
        <w:lastRenderedPageBreak/>
        <w:t>Разработка информационных материалов и буклетов по теме мероприятия, размещение их в доступных местах.</w:t>
      </w:r>
    </w:p>
    <w:p w:rsidR="008A72AF" w:rsidRPr="008A72AF" w:rsidRDefault="008A72AF" w:rsidP="008A72A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A72AF">
        <w:rPr>
          <w:rFonts w:ascii="Times New Roman" w:hAnsi="Times New Roman" w:cs="Times New Roman"/>
          <w:b/>
          <w:sz w:val="24"/>
          <w:szCs w:val="24"/>
        </w:rPr>
        <w:t>Ход мероприятия</w:t>
      </w:r>
      <w:r w:rsidRPr="008A72AF">
        <w:rPr>
          <w:rFonts w:ascii="Times New Roman" w:hAnsi="Times New Roman" w:cs="Times New Roman"/>
          <w:sz w:val="24"/>
          <w:szCs w:val="24"/>
        </w:rPr>
        <w:t>: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8A72AF">
        <w:rPr>
          <w:rFonts w:ascii="Times New Roman" w:hAnsi="Times New Roman" w:cs="Times New Roman"/>
          <w:i/>
          <w:sz w:val="24"/>
          <w:szCs w:val="24"/>
        </w:rPr>
        <w:t>Говорит председатель оргкомитета, команды построены в актовом зале учебного корпуса.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A72AF">
        <w:rPr>
          <w:rFonts w:ascii="Times New Roman" w:hAnsi="Times New Roman" w:cs="Times New Roman"/>
          <w:b/>
          <w:sz w:val="24"/>
          <w:szCs w:val="24"/>
        </w:rPr>
        <w:t xml:space="preserve"> Ведущий:</w:t>
      </w:r>
      <w:r w:rsidRPr="008A72AF">
        <w:rPr>
          <w:rFonts w:ascii="Times New Roman" w:hAnsi="Times New Roman" w:cs="Times New Roman"/>
          <w:sz w:val="24"/>
          <w:szCs w:val="24"/>
        </w:rPr>
        <w:t xml:space="preserve"> Добрый день, уважаемые гости и ребята. Сегодня мы проводим игру «По дороге зависимости или антинаркотический </w:t>
      </w:r>
      <w:proofErr w:type="spellStart"/>
      <w:r w:rsidRPr="008A72AF">
        <w:rPr>
          <w:rFonts w:ascii="Times New Roman" w:hAnsi="Times New Roman" w:cs="Times New Roman"/>
          <w:sz w:val="24"/>
          <w:szCs w:val="24"/>
        </w:rPr>
        <w:t>квест</w:t>
      </w:r>
      <w:proofErr w:type="spellEnd"/>
      <w:r w:rsidRPr="008A72AF">
        <w:rPr>
          <w:rFonts w:ascii="Times New Roman" w:hAnsi="Times New Roman" w:cs="Times New Roman"/>
          <w:sz w:val="24"/>
          <w:szCs w:val="24"/>
        </w:rPr>
        <w:t xml:space="preserve">». Нравится это кому-то или нет, но факт остается фактом, наркотики - это проблема № 1 в молодежной среде во всем мире. Нам угрожает беда. Она, как белая туча, невидима на горизонте, но многие подростки уже попали под этот тяжелый и страшный дождь. 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A72AF">
        <w:rPr>
          <w:rFonts w:ascii="Times New Roman" w:hAnsi="Times New Roman" w:cs="Times New Roman"/>
          <w:sz w:val="24"/>
          <w:szCs w:val="24"/>
        </w:rPr>
        <w:t>Мы приглашаем вас пройти по этой дороге и поразмыслить о своём отношении и знаниях о вреде наркотиков.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A72AF">
        <w:rPr>
          <w:rFonts w:ascii="Times New Roman" w:hAnsi="Times New Roman" w:cs="Times New Roman"/>
          <w:sz w:val="24"/>
          <w:szCs w:val="24"/>
        </w:rPr>
        <w:t xml:space="preserve">Итак, капитаны команд, подойдите и получите маршрут своего путешествия </w:t>
      </w:r>
      <w:proofErr w:type="gramStart"/>
      <w:r w:rsidRPr="008A72AF">
        <w:rPr>
          <w:rFonts w:ascii="Times New Roman" w:hAnsi="Times New Roman" w:cs="Times New Roman"/>
          <w:sz w:val="24"/>
          <w:szCs w:val="24"/>
        </w:rPr>
        <w:t>по нашему</w:t>
      </w:r>
      <w:proofErr w:type="gramEnd"/>
      <w:r w:rsidRPr="008A7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72AF">
        <w:rPr>
          <w:rFonts w:ascii="Times New Roman" w:hAnsi="Times New Roman" w:cs="Times New Roman"/>
          <w:sz w:val="24"/>
          <w:szCs w:val="24"/>
        </w:rPr>
        <w:t>квесту</w:t>
      </w:r>
      <w:proofErr w:type="spellEnd"/>
      <w:r w:rsidRPr="008A72AF">
        <w:rPr>
          <w:rFonts w:ascii="Times New Roman" w:hAnsi="Times New Roman" w:cs="Times New Roman"/>
          <w:sz w:val="24"/>
          <w:szCs w:val="24"/>
        </w:rPr>
        <w:t xml:space="preserve">. Через некоторое время мы снова с </w:t>
      </w:r>
      <w:proofErr w:type="gramStart"/>
      <w:r w:rsidRPr="008A72AF">
        <w:rPr>
          <w:rFonts w:ascii="Times New Roman" w:hAnsi="Times New Roman" w:cs="Times New Roman"/>
          <w:sz w:val="24"/>
          <w:szCs w:val="24"/>
        </w:rPr>
        <w:t>вами  встретимся</w:t>
      </w:r>
      <w:proofErr w:type="gramEnd"/>
      <w:r w:rsidRPr="008A72AF">
        <w:rPr>
          <w:rFonts w:ascii="Times New Roman" w:hAnsi="Times New Roman" w:cs="Times New Roman"/>
          <w:sz w:val="24"/>
          <w:szCs w:val="24"/>
        </w:rPr>
        <w:t xml:space="preserve"> в актовом зале.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8A72AF">
        <w:rPr>
          <w:rFonts w:ascii="Times New Roman" w:hAnsi="Times New Roman" w:cs="Times New Roman"/>
          <w:i/>
          <w:sz w:val="24"/>
          <w:szCs w:val="24"/>
        </w:rPr>
        <w:t>Ведущий раздает капитанам команд листы маршрута каждой команде, команды расходятся после того, как ознакомятся с маршрутом.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A72AF">
        <w:rPr>
          <w:rFonts w:ascii="Times New Roman" w:hAnsi="Times New Roman" w:cs="Times New Roman"/>
          <w:b/>
          <w:sz w:val="24"/>
          <w:szCs w:val="24"/>
        </w:rPr>
        <w:t>Станция № 1 – «Человек и закон»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A72AF">
        <w:rPr>
          <w:rFonts w:ascii="Times New Roman" w:hAnsi="Times New Roman" w:cs="Times New Roman"/>
          <w:i/>
          <w:sz w:val="24"/>
          <w:szCs w:val="24"/>
        </w:rPr>
        <w:t>Оборудование:</w:t>
      </w:r>
      <w:r w:rsidRPr="008A72AF">
        <w:rPr>
          <w:rFonts w:ascii="Times New Roman" w:hAnsi="Times New Roman" w:cs="Times New Roman"/>
          <w:sz w:val="24"/>
          <w:szCs w:val="24"/>
        </w:rPr>
        <w:t xml:space="preserve"> карточки с описанием пунктов статей 328 УК РБ и 16.10 КоАП РБ и мерами пресечения и наказания по каждому из пунктов.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A72AF">
        <w:rPr>
          <w:rFonts w:ascii="Times New Roman" w:hAnsi="Times New Roman" w:cs="Times New Roman"/>
          <w:sz w:val="24"/>
          <w:szCs w:val="24"/>
        </w:rPr>
        <w:t>Сотрудник правоохранительных органов:</w:t>
      </w:r>
      <w:r w:rsidRPr="008A72AF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8A72AF">
        <w:rPr>
          <w:rFonts w:ascii="Times New Roman" w:hAnsi="Times New Roman" w:cs="Times New Roman"/>
          <w:sz w:val="24"/>
          <w:szCs w:val="24"/>
        </w:rPr>
        <w:t xml:space="preserve">«Здравствуйте, уважаемые ребята! Ни для кого не секрет, что употребление и распространение </w:t>
      </w:r>
      <w:proofErr w:type="spellStart"/>
      <w:r w:rsidRPr="008A72AF">
        <w:rPr>
          <w:rFonts w:ascii="Times New Roman" w:hAnsi="Times New Roman" w:cs="Times New Roman"/>
          <w:sz w:val="24"/>
          <w:szCs w:val="24"/>
        </w:rPr>
        <w:t>психоактивных</w:t>
      </w:r>
      <w:proofErr w:type="spellEnd"/>
      <w:r w:rsidRPr="008A72AF">
        <w:rPr>
          <w:rFonts w:ascii="Times New Roman" w:hAnsi="Times New Roman" w:cs="Times New Roman"/>
          <w:sz w:val="24"/>
          <w:szCs w:val="24"/>
        </w:rPr>
        <w:t xml:space="preserve"> веществ и </w:t>
      </w:r>
      <w:proofErr w:type="spellStart"/>
      <w:r w:rsidRPr="008A72AF">
        <w:rPr>
          <w:rFonts w:ascii="Times New Roman" w:hAnsi="Times New Roman" w:cs="Times New Roman"/>
          <w:sz w:val="24"/>
          <w:szCs w:val="24"/>
        </w:rPr>
        <w:t>некурительных</w:t>
      </w:r>
      <w:proofErr w:type="spellEnd"/>
      <w:r w:rsidRPr="008A72AF">
        <w:rPr>
          <w:rFonts w:ascii="Times New Roman" w:hAnsi="Times New Roman" w:cs="Times New Roman"/>
          <w:sz w:val="24"/>
          <w:szCs w:val="24"/>
        </w:rPr>
        <w:t xml:space="preserve"> смесей карается законом. Давайте проверим, знаете ли вы меры ответственности за преступления и правонарушения в данной теме. Сопоставьте пункт статьи с мерой пресечения или наказания без ошибок за минимальное количество времени.»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8A72AF">
        <w:rPr>
          <w:rFonts w:ascii="Times New Roman" w:hAnsi="Times New Roman" w:cs="Times New Roman"/>
          <w:i/>
          <w:sz w:val="24"/>
          <w:szCs w:val="24"/>
        </w:rPr>
        <w:t>Команды должны расположить напротив каждого пункта статей УК РБ и КоАП РБ карточки с мерой наказания за данное нарушение.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8A72AF">
        <w:rPr>
          <w:rFonts w:ascii="Times New Roman" w:hAnsi="Times New Roman" w:cs="Times New Roman"/>
          <w:i/>
          <w:sz w:val="24"/>
          <w:szCs w:val="24"/>
        </w:rPr>
        <w:t>Учитывается количество времени, затраченного командой на правильное размещение карточек.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A72AF">
        <w:rPr>
          <w:rFonts w:ascii="Times New Roman" w:hAnsi="Times New Roman" w:cs="Times New Roman"/>
          <w:b/>
          <w:sz w:val="24"/>
          <w:szCs w:val="24"/>
        </w:rPr>
        <w:t>Станция № 2 – «Верю – не верю»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A72AF">
        <w:rPr>
          <w:rFonts w:ascii="Times New Roman" w:hAnsi="Times New Roman" w:cs="Times New Roman"/>
          <w:i/>
          <w:sz w:val="24"/>
          <w:szCs w:val="24"/>
        </w:rPr>
        <w:t>Оборудование:</w:t>
      </w:r>
      <w:r w:rsidRPr="008A72A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A72AF">
        <w:rPr>
          <w:rFonts w:ascii="Times New Roman" w:hAnsi="Times New Roman" w:cs="Times New Roman"/>
          <w:sz w:val="24"/>
          <w:szCs w:val="24"/>
        </w:rPr>
        <w:t xml:space="preserve">карточки с утверждениями, связанными с наркотиками и </w:t>
      </w:r>
      <w:proofErr w:type="spellStart"/>
      <w:r w:rsidRPr="008A72AF">
        <w:rPr>
          <w:rFonts w:ascii="Times New Roman" w:hAnsi="Times New Roman" w:cs="Times New Roman"/>
          <w:sz w:val="24"/>
          <w:szCs w:val="24"/>
        </w:rPr>
        <w:t>психоактивными</w:t>
      </w:r>
      <w:proofErr w:type="spellEnd"/>
      <w:r w:rsidRPr="008A72AF">
        <w:rPr>
          <w:rFonts w:ascii="Times New Roman" w:hAnsi="Times New Roman" w:cs="Times New Roman"/>
          <w:sz w:val="24"/>
          <w:szCs w:val="24"/>
        </w:rPr>
        <w:t xml:space="preserve"> веществами.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A72AF">
        <w:rPr>
          <w:rFonts w:ascii="Times New Roman" w:hAnsi="Times New Roman" w:cs="Times New Roman"/>
          <w:sz w:val="24"/>
          <w:szCs w:val="24"/>
        </w:rPr>
        <w:t xml:space="preserve">Волонтер: «Здравствуйте, ребята! Мы в течении жизни сталкиваемся с различными утверждениями о наркотиках, которые могут </w:t>
      </w:r>
      <w:proofErr w:type="gramStart"/>
      <w:r w:rsidRPr="008A72AF">
        <w:rPr>
          <w:rFonts w:ascii="Times New Roman" w:hAnsi="Times New Roman" w:cs="Times New Roman"/>
          <w:sz w:val="24"/>
          <w:szCs w:val="24"/>
        </w:rPr>
        <w:t>быть</w:t>
      </w:r>
      <w:proofErr w:type="gramEnd"/>
      <w:r w:rsidRPr="008A72AF">
        <w:rPr>
          <w:rFonts w:ascii="Times New Roman" w:hAnsi="Times New Roman" w:cs="Times New Roman"/>
          <w:sz w:val="24"/>
          <w:szCs w:val="24"/>
        </w:rPr>
        <w:t xml:space="preserve"> как и правдой, так и неправдой. Как часто мы слышали, например, что «От одной пробы ничего не будет!», или «Существуют безвредные наркотики, их можно употреблять», при этом не зная – говорят нам правду или нет? Помогите разобраться – разделите карточки с различными фразами на две категории – «Миф» и «Правда», и поясните свой выбор.»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8A72AF">
        <w:rPr>
          <w:rFonts w:ascii="Times New Roman" w:hAnsi="Times New Roman" w:cs="Times New Roman"/>
          <w:i/>
          <w:sz w:val="24"/>
          <w:szCs w:val="24"/>
        </w:rPr>
        <w:t>Команды должны разделить утверждения, написанные на карточках, на две категории: «Мифы» и «Правда», и обосновать свой выбор. В случае неправильного размещение карточек на данный факт указывается команде.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8A72AF">
        <w:rPr>
          <w:rFonts w:ascii="Times New Roman" w:hAnsi="Times New Roman" w:cs="Times New Roman"/>
          <w:i/>
          <w:sz w:val="24"/>
          <w:szCs w:val="24"/>
        </w:rPr>
        <w:t>Учитывается количество времени, затраченного командой на правильное размещение карточек.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A72AF">
        <w:rPr>
          <w:rFonts w:ascii="Times New Roman" w:hAnsi="Times New Roman" w:cs="Times New Roman"/>
          <w:b/>
          <w:sz w:val="24"/>
          <w:szCs w:val="24"/>
        </w:rPr>
        <w:t>Станция № 3 – «Движение – жизнь!»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A72AF">
        <w:rPr>
          <w:rFonts w:ascii="Times New Roman" w:hAnsi="Times New Roman" w:cs="Times New Roman"/>
          <w:i/>
          <w:sz w:val="24"/>
          <w:szCs w:val="24"/>
        </w:rPr>
        <w:t>Оборудование:</w:t>
      </w:r>
      <w:r w:rsidRPr="008A72AF">
        <w:rPr>
          <w:rFonts w:ascii="Times New Roman" w:hAnsi="Times New Roman" w:cs="Times New Roman"/>
          <w:sz w:val="24"/>
          <w:szCs w:val="24"/>
        </w:rPr>
        <w:t xml:space="preserve"> листы бумаги со отдельными словами утверждения «Здоровый образ жизни лучше наркотической зависимости», мячи, обручи, скакалки.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A72AF">
        <w:rPr>
          <w:rFonts w:ascii="Times New Roman" w:hAnsi="Times New Roman" w:cs="Times New Roman"/>
          <w:sz w:val="24"/>
          <w:szCs w:val="24"/>
        </w:rPr>
        <w:t>Руководитель физического воспитания: «Добрый день, ребята! Человек, занимающийся спортом и не избегающий физических нагрузок не только здоровее физически, но и более стойко переносит жизненные неурядицы. А во многом именно наши проблемы толкают нас на скользкую тропу зависимостей и ухудшают нашу жизнь и здоровье. Давайте дадим бой спортом по зависимости: выберите 6 человек из вашей команды, которые пойдут нашу тропинку здоровья и добудут слова, которые станут нашим лозунгом на сегодня»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8A72AF">
        <w:rPr>
          <w:rFonts w:ascii="Times New Roman" w:hAnsi="Times New Roman" w:cs="Times New Roman"/>
          <w:i/>
          <w:sz w:val="24"/>
          <w:szCs w:val="24"/>
        </w:rPr>
        <w:t xml:space="preserve">Ребята проходят полосу препятствий эстафетой. Каждый участник эстафеты в конце берет слово из высказывания в случайном порядке. После прохождения эстафеты всеми участниками, команда формирует из листов бумаги утверждение, которое должны </w:t>
      </w:r>
      <w:r w:rsidRPr="008A72AF">
        <w:rPr>
          <w:rFonts w:ascii="Times New Roman" w:hAnsi="Times New Roman" w:cs="Times New Roman"/>
          <w:i/>
          <w:sz w:val="24"/>
          <w:szCs w:val="24"/>
        </w:rPr>
        <w:lastRenderedPageBreak/>
        <w:t>прокричать хором. Учитывается количество времени, затраченного командой на станции.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A72AF">
        <w:rPr>
          <w:rFonts w:ascii="Times New Roman" w:hAnsi="Times New Roman" w:cs="Times New Roman"/>
          <w:b/>
          <w:sz w:val="24"/>
          <w:szCs w:val="24"/>
        </w:rPr>
        <w:t>Станция № 4 – «Причина и альтернатива»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A72AF">
        <w:rPr>
          <w:rFonts w:ascii="Times New Roman" w:hAnsi="Times New Roman" w:cs="Times New Roman"/>
          <w:i/>
          <w:sz w:val="24"/>
          <w:szCs w:val="24"/>
        </w:rPr>
        <w:t>Оборудование:</w:t>
      </w:r>
      <w:r w:rsidRPr="008A72AF">
        <w:rPr>
          <w:rFonts w:ascii="Times New Roman" w:hAnsi="Times New Roman" w:cs="Times New Roman"/>
          <w:sz w:val="24"/>
          <w:szCs w:val="24"/>
        </w:rPr>
        <w:t xml:space="preserve"> листы бумаги с описанием причин употребления наркотиков.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A72AF">
        <w:rPr>
          <w:rFonts w:ascii="Times New Roman" w:hAnsi="Times New Roman" w:cs="Times New Roman"/>
          <w:sz w:val="24"/>
          <w:szCs w:val="24"/>
        </w:rPr>
        <w:t>Специалист СППС: «Здравствуйте! Рады, что вы дошли до нашей станции.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A72AF">
        <w:rPr>
          <w:rFonts w:ascii="Times New Roman" w:hAnsi="Times New Roman" w:cs="Times New Roman"/>
          <w:sz w:val="24"/>
          <w:szCs w:val="24"/>
        </w:rPr>
        <w:t>Молодежь всегда пробует наркотики по какой-то, как ей кажется, веской причине – чтобы не оказаться вне компании, чтобы убить скуку, из-за проблем в семье или отношениях… Мы подобрали для вас перечень причин, которые указывают зависимые люди как «спусковой крючок» для первой попытки попробовать наркотик. Ваша задача – посовещавшись, в листе напротив причины указать способ иначе разрешить ту или иную ситуацию, без использования наркотиков или иных деструктивных способов разрешения ситуации».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8A72AF">
        <w:rPr>
          <w:rFonts w:ascii="Times New Roman" w:hAnsi="Times New Roman" w:cs="Times New Roman"/>
          <w:i/>
          <w:sz w:val="24"/>
          <w:szCs w:val="24"/>
        </w:rPr>
        <w:t>Команды, обсуждая, должны напротив каждой причины, изложенной в таблице, написать альтернативный вариант поведения или времяпрепровождения.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8A72AF">
        <w:rPr>
          <w:rFonts w:ascii="Times New Roman" w:hAnsi="Times New Roman" w:cs="Times New Roman"/>
          <w:i/>
          <w:sz w:val="24"/>
          <w:szCs w:val="24"/>
        </w:rPr>
        <w:t>Учитывается количество времени, затраченного командой на станции и количество альтернативных вариантов разрешения тех или иных ситуаций.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A72AF">
        <w:rPr>
          <w:rFonts w:ascii="Times New Roman" w:hAnsi="Times New Roman" w:cs="Times New Roman"/>
          <w:b/>
          <w:sz w:val="24"/>
          <w:szCs w:val="24"/>
        </w:rPr>
        <w:t>Станция № 5 – «Наркотики и их вред»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A72AF">
        <w:rPr>
          <w:rFonts w:ascii="Times New Roman" w:hAnsi="Times New Roman" w:cs="Times New Roman"/>
          <w:i/>
          <w:sz w:val="24"/>
          <w:szCs w:val="24"/>
        </w:rPr>
        <w:t>Оборудование:</w:t>
      </w:r>
      <w:r w:rsidRPr="008A72AF">
        <w:rPr>
          <w:rFonts w:ascii="Times New Roman" w:hAnsi="Times New Roman" w:cs="Times New Roman"/>
          <w:sz w:val="24"/>
          <w:szCs w:val="24"/>
        </w:rPr>
        <w:t xml:space="preserve"> электронная доска, разработанная презентация с случайным образом размещенными последствиями употребления наркотиков и описанием категорий.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A72AF">
        <w:rPr>
          <w:rFonts w:ascii="Times New Roman" w:hAnsi="Times New Roman" w:cs="Times New Roman"/>
          <w:sz w:val="24"/>
          <w:szCs w:val="24"/>
        </w:rPr>
        <w:t>Медицинский работник: «Здравствуйте, ребята! Наркотики, изначально придуманные для увеселения и расслабления человека, а так же в медицинских целях, всегда таили в себе огромную опасность для тела и духа человека. Распределите все описанные последствия на указанные категории!»</w:t>
      </w:r>
    </w:p>
    <w:p w:rsidR="008A72AF" w:rsidRPr="008A72AF" w:rsidRDefault="008A72AF" w:rsidP="008A72AF">
      <w:pPr>
        <w:spacing w:after="0" w:line="240" w:lineRule="auto"/>
        <w:ind w:firstLine="709"/>
        <w:jc w:val="both"/>
        <w:rPr>
          <w:rFonts w:ascii="Times New Roman" w:hAnsi="Times New Roman" w:cs="Times New Roman"/>
          <w:i/>
          <w:sz w:val="24"/>
          <w:szCs w:val="24"/>
        </w:rPr>
      </w:pPr>
      <w:r w:rsidRPr="008A72AF">
        <w:rPr>
          <w:rFonts w:ascii="Times New Roman" w:hAnsi="Times New Roman" w:cs="Times New Roman"/>
          <w:i/>
          <w:sz w:val="24"/>
          <w:szCs w:val="24"/>
        </w:rPr>
        <w:t>Каждый участник по очереди берет листочек с описанием последствий и размещает их на доске под соответствующей категорией. Учитывается время, затраченное командой на станции.</w:t>
      </w:r>
    </w:p>
    <w:p w:rsidR="008A72AF" w:rsidRPr="008A72AF" w:rsidRDefault="008A72AF" w:rsidP="008A72AF">
      <w:pPr>
        <w:shd w:val="clear" w:color="auto" w:fill="FFFFFF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Станция №6 «</w:t>
      </w:r>
      <w:proofErr w:type="spellStart"/>
      <w:r w:rsidRPr="008A72AF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Кричалки</w:t>
      </w:r>
      <w:proofErr w:type="spellEnd"/>
      <w:r w:rsidRPr="008A72AF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» (последняя для всех)</w:t>
      </w:r>
    </w:p>
    <w:p w:rsidR="008A72AF" w:rsidRPr="008A72AF" w:rsidRDefault="008A72AF" w:rsidP="008A72AF">
      <w:pPr>
        <w:shd w:val="clear" w:color="auto" w:fill="FFFFFF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Оборудование:</w:t>
      </w:r>
      <w:r w:rsidRPr="008A72AF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  <w:hyperlink r:id="rId9" w:tooltip="Авторучка" w:history="1">
        <w:r w:rsidRPr="008A72AF">
          <w:rPr>
            <w:rFonts w:ascii="Times New Roman" w:eastAsia="Times New Roman" w:hAnsi="Times New Roman" w:cs="Times New Roman"/>
            <w:sz w:val="24"/>
            <w:szCs w:val="24"/>
            <w:bdr w:val="none" w:sz="0" w:space="0" w:color="auto" w:frame="1"/>
            <w:lang w:eastAsia="ru-RU"/>
          </w:rPr>
          <w:t>авторучки</w:t>
        </w:r>
      </w:hyperlink>
      <w:r w:rsidRPr="008A72AF">
        <w:rPr>
          <w:rFonts w:ascii="Times New Roman" w:eastAsia="Times New Roman" w:hAnsi="Times New Roman" w:cs="Times New Roman"/>
          <w:sz w:val="24"/>
          <w:szCs w:val="24"/>
          <w:lang w:eastAsia="ru-RU"/>
        </w:rPr>
        <w:t>, писчая бумага, ведущим желательно иметь на станции пример «</w:t>
      </w:r>
      <w:proofErr w:type="spellStart"/>
      <w:r w:rsidRPr="008A72AF">
        <w:rPr>
          <w:rFonts w:ascii="Times New Roman" w:eastAsia="Times New Roman" w:hAnsi="Times New Roman" w:cs="Times New Roman"/>
          <w:sz w:val="24"/>
          <w:szCs w:val="24"/>
          <w:lang w:eastAsia="ru-RU"/>
        </w:rPr>
        <w:t>кричалки</w:t>
      </w:r>
      <w:proofErr w:type="spellEnd"/>
      <w:r w:rsidRPr="008A72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». </w:t>
      </w:r>
    </w:p>
    <w:p w:rsidR="008A72AF" w:rsidRPr="008A72AF" w:rsidRDefault="008A72AF" w:rsidP="008A72AF">
      <w:pPr>
        <w:shd w:val="clear" w:color="auto" w:fill="FFFFFF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Библиотекарь и ведущий: «Здравствуйте, ребята! Проходя по этому маршруту, вы наверняка уже задумались об своем отношении к наркотикам и продемонстрировали свои знания по данной тематике. Любая установка или точка зрения должна быть выражена и быть понятна другим, поэтому давайте сформулируем её в какой-нибудь интересной и запоминающейся форме!» </w:t>
      </w:r>
    </w:p>
    <w:p w:rsidR="008A72AF" w:rsidRPr="008A72AF" w:rsidRDefault="008A72AF" w:rsidP="008A72AF">
      <w:pPr>
        <w:shd w:val="clear" w:color="auto" w:fill="FFFFFF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Командам дается задание придумать нес</w:t>
      </w:r>
      <w:r w:rsidRPr="008A72AF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softHyphen/>
        <w:t xml:space="preserve">колько </w:t>
      </w:r>
      <w:proofErr w:type="spellStart"/>
      <w:r w:rsidRPr="008A72AF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речевок</w:t>
      </w:r>
      <w:proofErr w:type="spellEnd"/>
      <w:r w:rsidRPr="008A72AF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или коротких стишков (не более 4 строчек, рифма желательна) антинаркоти</w:t>
      </w:r>
      <w:r w:rsidRPr="008A72AF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softHyphen/>
        <w:t>ческого содержания в течении 5-7 минут. Придуманные «</w:t>
      </w:r>
      <w:proofErr w:type="spellStart"/>
      <w:r w:rsidRPr="008A72AF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кричалки</w:t>
      </w:r>
      <w:proofErr w:type="spellEnd"/>
      <w:r w:rsidRPr="008A72AF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» нужно произнести всей командой хором. Команды исполняют это по очереди, как бы соревнуясь друг с другом.</w:t>
      </w:r>
    </w:p>
    <w:p w:rsidR="00B24154" w:rsidRDefault="008A72AF" w:rsidP="008A72AF">
      <w:pPr>
        <w:shd w:val="clear" w:color="auto" w:fill="FFFFFF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8A72AF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Оценивается количество </w:t>
      </w:r>
      <w:proofErr w:type="spellStart"/>
      <w:r w:rsidRPr="008A72AF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ре</w:t>
      </w:r>
      <w:r w:rsidRPr="008A72AF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softHyphen/>
        <w:t>чевок</w:t>
      </w:r>
      <w:proofErr w:type="spellEnd"/>
      <w:r w:rsidRPr="008A72AF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, содержание, возможность хорового воспроизведения. Баллы начисляют за коли</w:t>
      </w:r>
      <w:r w:rsidRPr="008A72AF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softHyphen/>
        <w:t>чество, добавляя по 0,5 балла за соответствие двум остальным критериям. Оценку осущест</w:t>
      </w:r>
      <w:r w:rsidRPr="008A72AF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softHyphen/>
        <w:t>вляют ведущие.</w:t>
      </w:r>
    </w:p>
    <w:p w:rsidR="008A72AF" w:rsidRPr="00B24154" w:rsidRDefault="00B24154" w:rsidP="00B24154">
      <w:pPr>
        <w:tabs>
          <w:tab w:val="left" w:pos="1905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A72AF">
        <w:rPr>
          <w:rFonts w:ascii="Times New Roman" w:hAnsi="Times New Roman" w:cs="Times New Roman"/>
          <w:sz w:val="24"/>
          <w:szCs w:val="24"/>
        </w:rPr>
        <w:t>Далее идет подведение итогов и награждение команд: по местам, показавшим лучший результат на определенных станциях.</w:t>
      </w:r>
    </w:p>
    <w:p w:rsidR="00B57A58" w:rsidRDefault="00B24154" w:rsidP="008A72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5C0E1F6" wp14:editId="73A96358">
            <wp:extent cx="5934075" cy="3943350"/>
            <wp:effectExtent l="0" t="0" r="9525" b="0"/>
            <wp:docPr id="5" name="Рисунок 5" descr="E:\РАБОТА\проЕКТ\2018-12-12 Антинаркотический квест\DSC055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РАБОТА\проЕКТ\2018-12-12 Антинаркотический квест\DSC0558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F76A0D5" wp14:editId="3504F853">
            <wp:extent cx="5934075" cy="3943350"/>
            <wp:effectExtent l="0" t="0" r="9525" b="0"/>
            <wp:docPr id="6" name="Рисунок 6" descr="E:\РАБОТА\проЕКТ\2018-12-12 Антинаркотический квест\DSC05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РАБОТА\проЕКТ\2018-12-12 Антинаркотический квест\DSC0550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2AF" w:rsidRPr="008A72AF" w:rsidRDefault="008A72AF" w:rsidP="008A72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8BF1231" wp14:editId="25299E58">
            <wp:extent cx="5934075" cy="3943350"/>
            <wp:effectExtent l="0" t="0" r="9525" b="0"/>
            <wp:docPr id="8" name="Рисунок 8" descr="E:\РАБОТА\проЕКТ\2018-12-12 Антинаркотический квест\DSC055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РАБОТА\проЕКТ\2018-12-12 Антинаркотический квест\DSC0550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8AC66D1" wp14:editId="18F13965">
            <wp:extent cx="5934075" cy="3943350"/>
            <wp:effectExtent l="0" t="0" r="9525" b="0"/>
            <wp:docPr id="9" name="Рисунок 9" descr="E:\РАБОТА\проЕКТ\2018-12-12 Антинаркотический квест\DSC05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РАБОТА\проЕКТ\2018-12-12 Антинаркотический квест\DSC0550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9338685" wp14:editId="48BC8A50">
            <wp:extent cx="5934075" cy="3943350"/>
            <wp:effectExtent l="0" t="0" r="9525" b="0"/>
            <wp:docPr id="10" name="Рисунок 10" descr="E:\РАБОТА\проЕКТ\2018-12-12 Антинаркотический квест\DSC055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РАБОТА\проЕКТ\2018-12-12 Антинаркотический квест\DSC0551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412EB6B" wp14:editId="64DE1EDE">
            <wp:extent cx="5934075" cy="3943350"/>
            <wp:effectExtent l="0" t="0" r="9525" b="0"/>
            <wp:docPr id="11" name="Рисунок 11" descr="E:\РАБОТА\проЕКТ\2018-12-12 Антинаркотический квест\DSC05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РАБОТА\проЕКТ\2018-12-12 Антинаркотический квест\DSC0552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85310ED" wp14:editId="65BD2B9D">
            <wp:extent cx="5934075" cy="3943350"/>
            <wp:effectExtent l="0" t="0" r="9525" b="0"/>
            <wp:docPr id="12" name="Рисунок 12" descr="E:\РАБОТА\проЕКТ\2018-12-12 Антинаркотический квест\DSC055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РАБОТА\проЕКТ\2018-12-12 Антинаркотический квест\DSC0554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53F05DF" wp14:editId="7DD0FBB3">
            <wp:extent cx="5934075" cy="3943350"/>
            <wp:effectExtent l="0" t="0" r="9525" b="0"/>
            <wp:docPr id="13" name="Рисунок 13" descr="E:\РАБОТА\проЕКТ\2018-12-12 Антинаркотический квест\DSC05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РАБОТА\проЕКТ\2018-12-12 Антинаркотический квест\DSC0554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554EB00" wp14:editId="35C84B46">
            <wp:extent cx="5934075" cy="3943350"/>
            <wp:effectExtent l="0" t="0" r="9525" b="0"/>
            <wp:docPr id="14" name="Рисунок 14" descr="E:\РАБОТА\проЕКТ\2018-12-12 Антинаркотический квест\DSC055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РАБОТА\проЕКТ\2018-12-12 Антинаркотический квест\DSC0556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B2415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E0C390E" wp14:editId="65F5D302">
            <wp:extent cx="5934075" cy="3943350"/>
            <wp:effectExtent l="0" t="0" r="9525" b="0"/>
            <wp:docPr id="7" name="Рисунок 7" descr="E:\РАБОТА\проЕКТ\2018-12-12 Антинаркотический квест\DSC056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РАБОТА\проЕКТ\2018-12-12 Антинаркотический квест\DSC0561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A72AF" w:rsidRPr="008A72AF" w:rsidSect="00B24154">
      <w:pgSz w:w="11906" w:h="16838"/>
      <w:pgMar w:top="1134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4220CE"/>
    <w:multiLevelType w:val="multilevel"/>
    <w:tmpl w:val="8AAC5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4447016"/>
    <w:multiLevelType w:val="multilevel"/>
    <w:tmpl w:val="B0E61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EBE7BFB"/>
    <w:multiLevelType w:val="hybridMultilevel"/>
    <w:tmpl w:val="2AAEC4E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72AF"/>
    <w:rsid w:val="008A72AF"/>
    <w:rsid w:val="00B24154"/>
    <w:rsid w:val="00B57A58"/>
    <w:rsid w:val="00D253BB"/>
    <w:rsid w:val="00FF3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D581FD9-7092-47BE-8F29-023935DF2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A72A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72AF"/>
    <w:pPr>
      <w:spacing w:after="0" w:line="240" w:lineRule="auto"/>
      <w:ind w:left="720"/>
      <w:contextualSpacing/>
      <w:jc w:val="both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jpeg"/><Relationship Id="rId5" Type="http://schemas.openxmlformats.org/officeDocument/2006/relationships/image" Target="media/image1.jpeg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hyperlink" Target="https://pandia.ru/text/category/avtoruchka/" TargetMode="External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1576</Words>
  <Characters>8985</Characters>
  <Application>Microsoft Office Word</Application>
  <DocSecurity>0</DocSecurity>
  <Lines>74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10540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cp:lastPrinted>2019-03-30T04:40:00Z</cp:lastPrinted>
  <dcterms:created xsi:type="dcterms:W3CDTF">2019-03-30T04:41:00Z</dcterms:created>
  <dcterms:modified xsi:type="dcterms:W3CDTF">2019-03-30T04:41:00Z</dcterms:modified>
</cp:coreProperties>
</file>